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76"/>
        <w:bidiVisual/>
        <w:tblW w:w="0" w:type="auto"/>
        <w:tblLook w:val="04A0" w:firstRow="1" w:lastRow="0" w:firstColumn="1" w:lastColumn="0" w:noHBand="0" w:noVBand="1"/>
      </w:tblPr>
      <w:tblGrid>
        <w:gridCol w:w="2028"/>
        <w:gridCol w:w="2028"/>
        <w:gridCol w:w="2026"/>
        <w:gridCol w:w="2032"/>
      </w:tblGrid>
      <w:tr w:rsidR="00910BBF" w:rsidTr="00C83A0B">
        <w:trPr>
          <w:trHeight w:val="982"/>
        </w:trPr>
        <w:tc>
          <w:tcPr>
            <w:tcW w:w="2028" w:type="dxa"/>
            <w:vAlign w:val="center"/>
          </w:tcPr>
          <w:p w:rsidR="00910BBF" w:rsidRPr="008E5EA3" w:rsidRDefault="00910BBF" w:rsidP="00DF505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E5EA3">
              <w:rPr>
                <w:rFonts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2028" w:type="dxa"/>
            <w:vAlign w:val="center"/>
          </w:tcPr>
          <w:p w:rsidR="00910BBF" w:rsidRPr="008E5EA3" w:rsidRDefault="00910BBF" w:rsidP="00DF505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E5EA3">
              <w:rPr>
                <w:rFonts w:hint="cs"/>
                <w:b/>
                <w:bCs/>
                <w:sz w:val="40"/>
                <w:szCs w:val="40"/>
                <w:rtl/>
              </w:rPr>
              <w:t>النوع</w:t>
            </w:r>
          </w:p>
        </w:tc>
        <w:tc>
          <w:tcPr>
            <w:tcW w:w="2026" w:type="dxa"/>
            <w:vAlign w:val="center"/>
          </w:tcPr>
          <w:p w:rsidR="00910BBF" w:rsidRPr="008E5EA3" w:rsidRDefault="00910BBF" w:rsidP="00DF505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E5EA3">
              <w:rPr>
                <w:rFonts w:hint="cs"/>
                <w:b/>
                <w:bCs/>
                <w:sz w:val="40"/>
                <w:szCs w:val="40"/>
                <w:rtl/>
              </w:rPr>
              <w:t>السعر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للمتر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الطولى</w:t>
            </w:r>
            <w:proofErr w:type="spellEnd"/>
          </w:p>
        </w:tc>
        <w:tc>
          <w:tcPr>
            <w:tcW w:w="2032" w:type="dxa"/>
            <w:vAlign w:val="center"/>
          </w:tcPr>
          <w:p w:rsidR="00910BBF" w:rsidRPr="008E5EA3" w:rsidRDefault="00910BBF" w:rsidP="00DF505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E5EA3">
              <w:rPr>
                <w:rFonts w:hint="cs"/>
                <w:b/>
                <w:bCs/>
                <w:sz w:val="40"/>
                <w:szCs w:val="40"/>
                <w:rtl/>
              </w:rPr>
              <w:t>نسبة الخصم</w:t>
            </w:r>
          </w:p>
        </w:tc>
      </w:tr>
      <w:tr w:rsidR="00910BBF" w:rsidTr="00C83A0B">
        <w:trPr>
          <w:trHeight w:val="925"/>
        </w:trPr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سيسيليا</w:t>
            </w:r>
          </w:p>
        </w:tc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ايطالى</w:t>
            </w:r>
            <w:proofErr w:type="spellEnd"/>
          </w:p>
        </w:tc>
        <w:tc>
          <w:tcPr>
            <w:tcW w:w="2026" w:type="dxa"/>
            <w:vAlign w:val="center"/>
          </w:tcPr>
          <w:p w:rsidR="00910BBF" w:rsidRPr="00910BBF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10BBF">
              <w:rPr>
                <w:rFonts w:hint="cs"/>
                <w:b/>
                <w:bCs/>
                <w:sz w:val="44"/>
                <w:szCs w:val="44"/>
                <w:rtl/>
              </w:rPr>
              <w:t>1600 ريال</w:t>
            </w:r>
          </w:p>
        </w:tc>
        <w:tc>
          <w:tcPr>
            <w:tcW w:w="2032" w:type="dxa"/>
            <w:vMerge w:val="restart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E5EA3">
              <w:rPr>
                <w:rFonts w:hint="cs"/>
                <w:b/>
                <w:bCs/>
                <w:sz w:val="40"/>
                <w:szCs w:val="40"/>
                <w:rtl/>
              </w:rPr>
              <w:t>15 %</w:t>
            </w:r>
          </w:p>
        </w:tc>
      </w:tr>
      <w:tr w:rsidR="00910BBF" w:rsidTr="00C83A0B">
        <w:trPr>
          <w:trHeight w:val="982"/>
        </w:trPr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8E5EA3">
              <w:rPr>
                <w:rFonts w:hint="cs"/>
                <w:b/>
                <w:bCs/>
                <w:sz w:val="36"/>
                <w:szCs w:val="36"/>
                <w:rtl/>
              </w:rPr>
              <w:t>برلانتينو</w:t>
            </w:r>
            <w:proofErr w:type="spellEnd"/>
          </w:p>
        </w:tc>
        <w:tc>
          <w:tcPr>
            <w:tcW w:w="2028" w:type="dxa"/>
            <w:vAlign w:val="center"/>
          </w:tcPr>
          <w:p w:rsidR="00910BBF" w:rsidRDefault="00910BBF" w:rsidP="00910BB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ايطالى</w:t>
            </w:r>
            <w:proofErr w:type="spellEnd"/>
          </w:p>
        </w:tc>
        <w:tc>
          <w:tcPr>
            <w:tcW w:w="2026" w:type="dxa"/>
            <w:vAlign w:val="center"/>
          </w:tcPr>
          <w:p w:rsidR="00910BBF" w:rsidRPr="00910BBF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10BBF">
              <w:rPr>
                <w:rFonts w:hint="cs"/>
                <w:b/>
                <w:bCs/>
                <w:sz w:val="44"/>
                <w:szCs w:val="44"/>
                <w:rtl/>
              </w:rPr>
              <w:t>1600 ريال</w:t>
            </w:r>
          </w:p>
        </w:tc>
        <w:tc>
          <w:tcPr>
            <w:tcW w:w="2032" w:type="dxa"/>
            <w:vMerge/>
          </w:tcPr>
          <w:p w:rsidR="00910BBF" w:rsidRDefault="00910BBF" w:rsidP="00910BBF">
            <w:pPr>
              <w:rPr>
                <w:rtl/>
              </w:rPr>
            </w:pPr>
          </w:p>
        </w:tc>
      </w:tr>
      <w:tr w:rsidR="00910BBF" w:rsidTr="00C83A0B">
        <w:trPr>
          <w:trHeight w:val="925"/>
        </w:trPr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E5EA3">
              <w:rPr>
                <w:rFonts w:hint="cs"/>
                <w:b/>
                <w:bCs/>
                <w:sz w:val="36"/>
                <w:szCs w:val="36"/>
                <w:rtl/>
              </w:rPr>
              <w:t>موغلا</w:t>
            </w:r>
          </w:p>
        </w:tc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8E5EA3">
              <w:rPr>
                <w:rFonts w:hint="cs"/>
                <w:b/>
                <w:bCs/>
                <w:sz w:val="44"/>
                <w:szCs w:val="44"/>
                <w:rtl/>
              </w:rPr>
              <w:t>تركى</w:t>
            </w:r>
          </w:p>
        </w:tc>
        <w:tc>
          <w:tcPr>
            <w:tcW w:w="2026" w:type="dxa"/>
            <w:vAlign w:val="center"/>
          </w:tcPr>
          <w:p w:rsidR="00910BBF" w:rsidRPr="00910BBF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10BBF">
              <w:rPr>
                <w:rFonts w:hint="cs"/>
                <w:b/>
                <w:bCs/>
                <w:sz w:val="44"/>
                <w:szCs w:val="44"/>
                <w:rtl/>
              </w:rPr>
              <w:t>1500 ريال</w:t>
            </w:r>
          </w:p>
        </w:tc>
        <w:tc>
          <w:tcPr>
            <w:tcW w:w="2032" w:type="dxa"/>
            <w:vMerge/>
          </w:tcPr>
          <w:p w:rsidR="00910BBF" w:rsidRDefault="00910BBF" w:rsidP="00910BBF">
            <w:pPr>
              <w:rPr>
                <w:rtl/>
              </w:rPr>
            </w:pPr>
          </w:p>
        </w:tc>
      </w:tr>
      <w:tr w:rsidR="00910BBF" w:rsidTr="00C83A0B">
        <w:trPr>
          <w:trHeight w:val="982"/>
        </w:trPr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8E5EA3">
              <w:rPr>
                <w:rFonts w:hint="cs"/>
                <w:b/>
                <w:bCs/>
                <w:sz w:val="36"/>
                <w:szCs w:val="36"/>
                <w:rtl/>
              </w:rPr>
              <w:t>جلاكسى</w:t>
            </w:r>
            <w:proofErr w:type="spellEnd"/>
          </w:p>
        </w:tc>
        <w:tc>
          <w:tcPr>
            <w:tcW w:w="2028" w:type="dxa"/>
            <w:vAlign w:val="center"/>
          </w:tcPr>
          <w:p w:rsidR="00910BBF" w:rsidRPr="008E5EA3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spellStart"/>
            <w:r w:rsidRPr="008E5EA3">
              <w:rPr>
                <w:rFonts w:hint="cs"/>
                <w:b/>
                <w:bCs/>
                <w:sz w:val="44"/>
                <w:szCs w:val="44"/>
                <w:rtl/>
              </w:rPr>
              <w:t>هندى</w:t>
            </w:r>
            <w:proofErr w:type="spellEnd"/>
          </w:p>
        </w:tc>
        <w:tc>
          <w:tcPr>
            <w:tcW w:w="2026" w:type="dxa"/>
            <w:vAlign w:val="center"/>
          </w:tcPr>
          <w:p w:rsidR="00910BBF" w:rsidRPr="00910BBF" w:rsidRDefault="00910BBF" w:rsidP="00910B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10BBF">
              <w:rPr>
                <w:rFonts w:hint="cs"/>
                <w:b/>
                <w:bCs/>
                <w:sz w:val="44"/>
                <w:szCs w:val="44"/>
                <w:rtl/>
              </w:rPr>
              <w:t xml:space="preserve">1500 </w:t>
            </w:r>
            <w:proofErr w:type="spellStart"/>
            <w:r w:rsidRPr="00910BBF">
              <w:rPr>
                <w:rFonts w:hint="cs"/>
                <w:b/>
                <w:bCs/>
                <w:sz w:val="44"/>
                <w:szCs w:val="44"/>
                <w:rtl/>
              </w:rPr>
              <w:t>ربال</w:t>
            </w:r>
            <w:proofErr w:type="spellEnd"/>
          </w:p>
        </w:tc>
        <w:tc>
          <w:tcPr>
            <w:tcW w:w="2032" w:type="dxa"/>
            <w:vMerge/>
          </w:tcPr>
          <w:p w:rsidR="00910BBF" w:rsidRDefault="00910BBF" w:rsidP="00910BBF">
            <w:pPr>
              <w:rPr>
                <w:rtl/>
              </w:rPr>
            </w:pPr>
          </w:p>
        </w:tc>
      </w:tr>
      <w:tr w:rsidR="00DF505F" w:rsidTr="00C83A0B">
        <w:trPr>
          <w:trHeight w:val="925"/>
        </w:trPr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امبردور</w:t>
            </w:r>
            <w:proofErr w:type="spellEnd"/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تركى</w:t>
            </w:r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1700 ريال</w:t>
            </w:r>
          </w:p>
        </w:tc>
        <w:tc>
          <w:tcPr>
            <w:tcW w:w="2032" w:type="dxa"/>
            <w:vMerge w:val="restart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20%</w:t>
            </w:r>
          </w:p>
        </w:tc>
      </w:tr>
      <w:tr w:rsidR="00DF505F" w:rsidTr="00C83A0B">
        <w:trPr>
          <w:trHeight w:val="982"/>
        </w:trPr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كريم مارفل</w:t>
            </w:r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اسبانى</w:t>
            </w:r>
            <w:proofErr w:type="spellEnd"/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1700 ريال</w:t>
            </w:r>
          </w:p>
        </w:tc>
        <w:tc>
          <w:tcPr>
            <w:tcW w:w="2032" w:type="dxa"/>
            <w:vMerge/>
          </w:tcPr>
          <w:p w:rsidR="00DF505F" w:rsidRDefault="00DF505F" w:rsidP="00910BBF">
            <w:pPr>
              <w:rPr>
                <w:rtl/>
              </w:rPr>
            </w:pPr>
          </w:p>
        </w:tc>
      </w:tr>
      <w:tr w:rsidR="00DF505F" w:rsidTr="00C83A0B">
        <w:trPr>
          <w:trHeight w:val="982"/>
        </w:trPr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امبردور</w:t>
            </w:r>
            <w:proofErr w:type="spellEnd"/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اسبانى</w:t>
            </w:r>
            <w:proofErr w:type="spellEnd"/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10BBF">
              <w:rPr>
                <w:rFonts w:hint="cs"/>
                <w:b/>
                <w:bCs/>
                <w:sz w:val="40"/>
                <w:szCs w:val="40"/>
                <w:rtl/>
              </w:rPr>
              <w:t>1800 ريال</w:t>
            </w:r>
          </w:p>
        </w:tc>
        <w:tc>
          <w:tcPr>
            <w:tcW w:w="2032" w:type="dxa"/>
            <w:vMerge/>
          </w:tcPr>
          <w:p w:rsidR="00DF505F" w:rsidRDefault="00DF505F" w:rsidP="00910BBF">
            <w:pPr>
              <w:rPr>
                <w:rtl/>
              </w:rPr>
            </w:pPr>
          </w:p>
        </w:tc>
      </w:tr>
      <w:tr w:rsidR="00DF505F" w:rsidTr="00C83A0B">
        <w:trPr>
          <w:trHeight w:val="982"/>
        </w:trPr>
        <w:tc>
          <w:tcPr>
            <w:tcW w:w="2028" w:type="dxa"/>
            <w:vAlign w:val="center"/>
          </w:tcPr>
          <w:p w:rsidR="00DF505F" w:rsidRPr="00910BBF" w:rsidRDefault="00DF505F" w:rsidP="00DF505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كنج</w:t>
            </w:r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فيتنامى</w:t>
            </w:r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2500ريال</w:t>
            </w:r>
          </w:p>
        </w:tc>
        <w:tc>
          <w:tcPr>
            <w:tcW w:w="2032" w:type="dxa"/>
            <w:vMerge/>
            <w:vAlign w:val="center"/>
          </w:tcPr>
          <w:p w:rsidR="00DF505F" w:rsidRPr="00DF505F" w:rsidRDefault="00DF505F" w:rsidP="00DF505F">
            <w:pPr>
              <w:jc w:val="center"/>
              <w:rPr>
                <w:b/>
                <w:bCs/>
                <w:rtl/>
              </w:rPr>
            </w:pPr>
          </w:p>
        </w:tc>
      </w:tr>
      <w:tr w:rsidR="00DF505F" w:rsidTr="00C83A0B">
        <w:trPr>
          <w:trHeight w:val="982"/>
        </w:trPr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كابلن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بوستو</w:t>
            </w:r>
            <w:proofErr w:type="spellEnd"/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تركى</w:t>
            </w:r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2000 ريال</w:t>
            </w:r>
          </w:p>
        </w:tc>
        <w:tc>
          <w:tcPr>
            <w:tcW w:w="2032" w:type="dxa"/>
            <w:vMerge/>
          </w:tcPr>
          <w:p w:rsidR="00DF505F" w:rsidRDefault="00DF505F" w:rsidP="00910BBF">
            <w:pPr>
              <w:rPr>
                <w:rtl/>
              </w:rPr>
            </w:pPr>
          </w:p>
        </w:tc>
      </w:tr>
      <w:tr w:rsidR="00DF505F" w:rsidTr="00C83A0B">
        <w:trPr>
          <w:trHeight w:val="982"/>
        </w:trPr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الفانتو</w:t>
            </w:r>
            <w:proofErr w:type="spellEnd"/>
          </w:p>
        </w:tc>
        <w:tc>
          <w:tcPr>
            <w:tcW w:w="2028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تركى</w:t>
            </w:r>
          </w:p>
        </w:tc>
        <w:tc>
          <w:tcPr>
            <w:tcW w:w="2026" w:type="dxa"/>
            <w:vAlign w:val="center"/>
          </w:tcPr>
          <w:p w:rsidR="00DF505F" w:rsidRPr="00910BBF" w:rsidRDefault="00DF505F" w:rsidP="00910BBF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2500 ريال</w:t>
            </w:r>
          </w:p>
        </w:tc>
        <w:tc>
          <w:tcPr>
            <w:tcW w:w="2032" w:type="dxa"/>
            <w:vMerge/>
          </w:tcPr>
          <w:p w:rsidR="00DF505F" w:rsidRDefault="00DF505F" w:rsidP="00910BBF">
            <w:pPr>
              <w:rPr>
                <w:rtl/>
              </w:rPr>
            </w:pPr>
          </w:p>
        </w:tc>
      </w:tr>
    </w:tbl>
    <w:p w:rsidR="00DF505F" w:rsidRDefault="00910BBF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910BBF">
        <w:rPr>
          <w:rFonts w:hint="cs"/>
          <w:b/>
          <w:bCs/>
          <w:sz w:val="36"/>
          <w:szCs w:val="36"/>
          <w:u w:val="single"/>
          <w:rtl/>
        </w:rPr>
        <w:t xml:space="preserve"> اسعار المغاسل</w:t>
      </w:r>
    </w:p>
    <w:p w:rsidR="00C83A0B" w:rsidRDefault="00C83A0B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C83A0B" w:rsidRDefault="00C83A0B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C83A0B" w:rsidRDefault="00C83A0B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C83A0B" w:rsidRDefault="00C83A0B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C83A0B" w:rsidRDefault="00C83A0B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6E625D" w:rsidRDefault="006E625D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tbl>
      <w:tblPr>
        <w:tblStyle w:val="a3"/>
        <w:bidiVisual/>
        <w:tblW w:w="9018" w:type="dxa"/>
        <w:tblLook w:val="04A0" w:firstRow="1" w:lastRow="0" w:firstColumn="1" w:lastColumn="0" w:noHBand="0" w:noVBand="1"/>
      </w:tblPr>
      <w:tblGrid>
        <w:gridCol w:w="2254"/>
        <w:gridCol w:w="2254"/>
        <w:gridCol w:w="2255"/>
        <w:gridCol w:w="2255"/>
      </w:tblGrid>
      <w:tr w:rsidR="00F74D19" w:rsidTr="00CA06EF">
        <w:trPr>
          <w:trHeight w:val="1162"/>
        </w:trPr>
        <w:tc>
          <w:tcPr>
            <w:tcW w:w="2254" w:type="dxa"/>
            <w:vAlign w:val="center"/>
          </w:tcPr>
          <w:p w:rsidR="00F74D19" w:rsidRPr="00F74D19" w:rsidRDefault="008A77F2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74D19">
              <w:rPr>
                <w:rFonts w:hint="cs"/>
                <w:b/>
                <w:bCs/>
                <w:sz w:val="36"/>
                <w:szCs w:val="36"/>
                <w:rtl/>
              </w:rPr>
              <w:t>الكنتي</w:t>
            </w:r>
          </w:p>
        </w:tc>
        <w:tc>
          <w:tcPr>
            <w:tcW w:w="2254" w:type="dxa"/>
            <w:vAlign w:val="center"/>
          </w:tcPr>
          <w:p w:rsidR="00F74D19" w:rsidRPr="00F74D19" w:rsidRDefault="008A77F2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إسباني</w:t>
            </w:r>
          </w:p>
        </w:tc>
        <w:tc>
          <w:tcPr>
            <w:tcW w:w="2255" w:type="dxa"/>
            <w:vAlign w:val="center"/>
          </w:tcPr>
          <w:p w:rsidR="00F74D19" w:rsidRPr="00F74D19" w:rsidRDefault="00CA06EF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2500 ريال</w:t>
            </w:r>
          </w:p>
        </w:tc>
        <w:tc>
          <w:tcPr>
            <w:tcW w:w="2255" w:type="dxa"/>
            <w:vMerge w:val="restart"/>
            <w:vAlign w:val="center"/>
          </w:tcPr>
          <w:p w:rsidR="00F74D19" w:rsidRPr="00F74D19" w:rsidRDefault="00F74D19" w:rsidP="00F74D1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20 %</w:t>
            </w:r>
          </w:p>
        </w:tc>
      </w:tr>
      <w:tr w:rsidR="00F74D19" w:rsidTr="00CA06EF">
        <w:trPr>
          <w:trHeight w:val="1205"/>
        </w:trPr>
        <w:tc>
          <w:tcPr>
            <w:tcW w:w="2254" w:type="dxa"/>
            <w:vAlign w:val="center"/>
          </w:tcPr>
          <w:p w:rsidR="00F74D19" w:rsidRPr="00F74D19" w:rsidRDefault="00F74D19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بلاك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ماركوينا</w:t>
            </w:r>
            <w:proofErr w:type="spellEnd"/>
          </w:p>
        </w:tc>
        <w:tc>
          <w:tcPr>
            <w:tcW w:w="2254" w:type="dxa"/>
            <w:vAlign w:val="center"/>
          </w:tcPr>
          <w:p w:rsidR="00F74D19" w:rsidRPr="00F74D19" w:rsidRDefault="008A77F2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إسباني</w:t>
            </w:r>
          </w:p>
        </w:tc>
        <w:tc>
          <w:tcPr>
            <w:tcW w:w="2255" w:type="dxa"/>
            <w:vAlign w:val="center"/>
          </w:tcPr>
          <w:p w:rsidR="00F74D19" w:rsidRPr="00F74D19" w:rsidRDefault="00CA06EF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2500 ريال</w:t>
            </w:r>
          </w:p>
        </w:tc>
        <w:tc>
          <w:tcPr>
            <w:tcW w:w="2255" w:type="dxa"/>
            <w:vMerge/>
          </w:tcPr>
          <w:p w:rsidR="00F74D19" w:rsidRPr="00F74D19" w:rsidRDefault="00F74D19" w:rsidP="00DF505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F74D19" w:rsidTr="00CA06EF">
        <w:trPr>
          <w:trHeight w:val="1205"/>
        </w:trPr>
        <w:tc>
          <w:tcPr>
            <w:tcW w:w="2254" w:type="dxa"/>
            <w:vAlign w:val="center"/>
          </w:tcPr>
          <w:p w:rsidR="00F74D19" w:rsidRPr="00F74D19" w:rsidRDefault="00F74D19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اوليف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دارك</w:t>
            </w:r>
          </w:p>
        </w:tc>
        <w:tc>
          <w:tcPr>
            <w:tcW w:w="2254" w:type="dxa"/>
            <w:vAlign w:val="center"/>
          </w:tcPr>
          <w:p w:rsidR="00F74D19" w:rsidRPr="00F74D19" w:rsidRDefault="00F74D19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تركى</w:t>
            </w:r>
          </w:p>
        </w:tc>
        <w:tc>
          <w:tcPr>
            <w:tcW w:w="2255" w:type="dxa"/>
            <w:vAlign w:val="center"/>
          </w:tcPr>
          <w:p w:rsidR="00F74D19" w:rsidRPr="00F74D19" w:rsidRDefault="00CA06EF" w:rsidP="00CA06E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2500 ريال</w:t>
            </w:r>
          </w:p>
        </w:tc>
        <w:tc>
          <w:tcPr>
            <w:tcW w:w="2255" w:type="dxa"/>
            <w:vMerge/>
          </w:tcPr>
          <w:p w:rsidR="00F74D19" w:rsidRPr="00F74D19" w:rsidRDefault="00F74D19" w:rsidP="00DF505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F505F" w:rsidRDefault="00DF505F" w:rsidP="00DF505F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6E625D" w:rsidRDefault="000832AF" w:rsidP="000832AF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ملاحظات</w:t>
      </w:r>
    </w:p>
    <w:p w:rsidR="000832AF" w:rsidRDefault="000832AF" w:rsidP="000832AF">
      <w:pPr>
        <w:pStyle w:val="a4"/>
        <w:numPr>
          <w:ilvl w:val="0"/>
          <w:numId w:val="2"/>
        </w:numPr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السعر شامل </w:t>
      </w:r>
      <w:r w:rsidR="008A77F2">
        <w:rPr>
          <w:rFonts w:hint="cs"/>
          <w:b/>
          <w:bCs/>
          <w:sz w:val="36"/>
          <w:szCs w:val="36"/>
          <w:rtl/>
        </w:rPr>
        <w:t>الاتي</w:t>
      </w:r>
      <w:r>
        <w:rPr>
          <w:rFonts w:hint="cs"/>
          <w:b/>
          <w:bCs/>
          <w:sz w:val="36"/>
          <w:szCs w:val="36"/>
          <w:rtl/>
        </w:rPr>
        <w:t xml:space="preserve"> (السطح ,الشرشف ,فريم, نعلة, مرايا , حوض تلصيق من </w:t>
      </w:r>
      <w:r w:rsidR="008A77F2">
        <w:rPr>
          <w:rFonts w:hint="cs"/>
          <w:b/>
          <w:bCs/>
          <w:sz w:val="36"/>
          <w:szCs w:val="36"/>
          <w:rtl/>
        </w:rPr>
        <w:t>تحت التركيب</w:t>
      </w:r>
      <w:r>
        <w:rPr>
          <w:rFonts w:hint="cs"/>
          <w:b/>
          <w:bCs/>
          <w:sz w:val="36"/>
          <w:szCs w:val="36"/>
          <w:rtl/>
        </w:rPr>
        <w:t xml:space="preserve"> )</w:t>
      </w:r>
    </w:p>
    <w:p w:rsidR="000832AF" w:rsidRDefault="000832AF" w:rsidP="000832AF">
      <w:pPr>
        <w:pStyle w:val="a4"/>
        <w:numPr>
          <w:ilvl w:val="0"/>
          <w:numId w:val="2"/>
        </w:numPr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يختلف السعر حسب اختيار التصميم للمغسلة .</w:t>
      </w:r>
    </w:p>
    <w:p w:rsidR="000832AF" w:rsidRDefault="000832AF" w:rsidP="000832AF">
      <w:pPr>
        <w:ind w:left="720"/>
        <w:rPr>
          <w:rFonts w:hint="cs"/>
          <w:b/>
          <w:bCs/>
          <w:sz w:val="36"/>
          <w:szCs w:val="36"/>
          <w:rtl/>
        </w:rPr>
      </w:pPr>
    </w:p>
    <w:p w:rsidR="000832AF" w:rsidRDefault="000832AF" w:rsidP="000832AF">
      <w:pPr>
        <w:ind w:left="720"/>
        <w:rPr>
          <w:rFonts w:hint="cs"/>
          <w:b/>
          <w:bCs/>
          <w:sz w:val="36"/>
          <w:szCs w:val="36"/>
          <w:rtl/>
        </w:rPr>
      </w:pPr>
    </w:p>
    <w:p w:rsidR="000832AF" w:rsidRDefault="000832AF" w:rsidP="000832AF">
      <w:pPr>
        <w:ind w:left="720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معمل الخليج للرخام </w:t>
      </w:r>
    </w:p>
    <w:p w:rsidR="000832AF" w:rsidRPr="000832AF" w:rsidRDefault="000832AF" w:rsidP="000832AF">
      <w:pPr>
        <w:ind w:left="720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الادارة</w:t>
      </w:r>
      <w:r w:rsidRPr="000832AF">
        <w:rPr>
          <w:rFonts w:hint="cs"/>
          <w:b/>
          <w:bCs/>
          <w:sz w:val="36"/>
          <w:szCs w:val="36"/>
          <w:rtl/>
        </w:rPr>
        <w:t xml:space="preserve"> </w:t>
      </w:r>
    </w:p>
    <w:sectPr w:rsidR="000832AF" w:rsidRPr="000832AF" w:rsidSect="008B3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9A" w:rsidRDefault="0059759A" w:rsidP="00C83A0B">
      <w:pPr>
        <w:spacing w:after="0" w:line="240" w:lineRule="auto"/>
      </w:pPr>
      <w:r>
        <w:separator/>
      </w:r>
    </w:p>
  </w:endnote>
  <w:endnote w:type="continuationSeparator" w:id="0">
    <w:p w:rsidR="0059759A" w:rsidRDefault="0059759A" w:rsidP="00C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9A" w:rsidRDefault="0059759A" w:rsidP="00C83A0B">
      <w:pPr>
        <w:spacing w:after="0" w:line="240" w:lineRule="auto"/>
      </w:pPr>
      <w:r>
        <w:separator/>
      </w:r>
    </w:p>
  </w:footnote>
  <w:footnote w:type="continuationSeparator" w:id="0">
    <w:p w:rsidR="0059759A" w:rsidRDefault="0059759A" w:rsidP="00C8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7BA"/>
    <w:multiLevelType w:val="hybridMultilevel"/>
    <w:tmpl w:val="EB327BE8"/>
    <w:lvl w:ilvl="0" w:tplc="4CD4F4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4157A"/>
    <w:multiLevelType w:val="hybridMultilevel"/>
    <w:tmpl w:val="562EAE8A"/>
    <w:lvl w:ilvl="0" w:tplc="B72CC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3"/>
    <w:rsid w:val="000832AF"/>
    <w:rsid w:val="0059759A"/>
    <w:rsid w:val="00616C83"/>
    <w:rsid w:val="00650F3F"/>
    <w:rsid w:val="006845D1"/>
    <w:rsid w:val="006E625D"/>
    <w:rsid w:val="008A77F2"/>
    <w:rsid w:val="008B32D9"/>
    <w:rsid w:val="008E5EA3"/>
    <w:rsid w:val="00910BBF"/>
    <w:rsid w:val="00C83A0B"/>
    <w:rsid w:val="00CA06EF"/>
    <w:rsid w:val="00DF505F"/>
    <w:rsid w:val="00F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A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83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83A0B"/>
  </w:style>
  <w:style w:type="paragraph" w:styleId="a6">
    <w:name w:val="footer"/>
    <w:basedOn w:val="a"/>
    <w:link w:val="Char0"/>
    <w:uiPriority w:val="99"/>
    <w:unhideWhenUsed/>
    <w:rsid w:val="00C83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8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A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83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83A0B"/>
  </w:style>
  <w:style w:type="paragraph" w:styleId="a6">
    <w:name w:val="footer"/>
    <w:basedOn w:val="a"/>
    <w:link w:val="Char0"/>
    <w:uiPriority w:val="99"/>
    <w:unhideWhenUsed/>
    <w:rsid w:val="00C83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شش</dc:creator>
  <cp:lastModifiedBy>شش</cp:lastModifiedBy>
  <cp:revision>5</cp:revision>
  <cp:lastPrinted>2019-07-07T15:26:00Z</cp:lastPrinted>
  <dcterms:created xsi:type="dcterms:W3CDTF">2019-07-07T08:29:00Z</dcterms:created>
  <dcterms:modified xsi:type="dcterms:W3CDTF">2019-07-07T15:26:00Z</dcterms:modified>
</cp:coreProperties>
</file>